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253F42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товаров</w:t>
      </w:r>
    </w:p>
    <w:p w:rsidR="00276A66" w:rsidRPr="00C62FA8" w:rsidRDefault="00713D3B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="00556E12">
        <w:rPr>
          <w:sz w:val="24"/>
          <w:szCs w:val="24"/>
        </w:rPr>
        <w:t>2</w:t>
      </w:r>
      <w:r>
        <w:rPr>
          <w:sz w:val="24"/>
          <w:szCs w:val="24"/>
        </w:rPr>
        <w:t xml:space="preserve"> «Приобретение </w:t>
      </w:r>
      <w:r w:rsidR="00556E12">
        <w:rPr>
          <w:sz w:val="24"/>
          <w:szCs w:val="24"/>
        </w:rPr>
        <w:t>запчастей к насосам</w:t>
      </w:r>
      <w:r>
        <w:rPr>
          <w:sz w:val="24"/>
          <w:szCs w:val="24"/>
        </w:rPr>
        <w:t>»</w:t>
      </w:r>
    </w:p>
    <w:p w:rsidR="00F27564" w:rsidRPr="00F60DE4" w:rsidRDefault="00F27564" w:rsidP="00663C2D">
      <w:pPr>
        <w:pStyle w:val="a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53"/>
        <w:gridCol w:w="2268"/>
        <w:gridCol w:w="850"/>
        <w:gridCol w:w="992"/>
        <w:gridCol w:w="1418"/>
        <w:gridCol w:w="1808"/>
      </w:tblGrid>
      <w:tr w:rsidR="0019690E" w:rsidRPr="0019690E" w:rsidTr="00847FC6">
        <w:tc>
          <w:tcPr>
            <w:tcW w:w="516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1753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Тип, ГОСТ (ТУ)</w:t>
            </w:r>
          </w:p>
        </w:tc>
        <w:tc>
          <w:tcPr>
            <w:tcW w:w="850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1808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19690E" w:rsidRPr="0019690E" w:rsidTr="00847FC6">
        <w:tc>
          <w:tcPr>
            <w:tcW w:w="516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Гидроцилиндр в сборе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СПК 20/60-1-000СБ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9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</w:p>
        </w:tc>
      </w:tr>
      <w:tr w:rsidR="0019690E" w:rsidRPr="0019690E" w:rsidTr="00847FC6">
        <w:trPr>
          <w:trHeight w:val="243"/>
        </w:trPr>
        <w:tc>
          <w:tcPr>
            <w:tcW w:w="516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Всасывающий клапан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СПК 12/60-1-000СБ </w:t>
            </w:r>
          </w:p>
        </w:tc>
        <w:tc>
          <w:tcPr>
            <w:tcW w:w="850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9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Merge/>
            <w:shd w:val="clear" w:color="auto" w:fill="auto"/>
          </w:tcPr>
          <w:p w:rsidR="0019690E" w:rsidRPr="0019690E" w:rsidRDefault="0019690E" w:rsidP="00847FC6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</w:p>
        </w:tc>
      </w:tr>
      <w:tr w:rsidR="0019690E" w:rsidRPr="0019690E" w:rsidTr="00847FC6">
        <w:trPr>
          <w:trHeight w:val="243"/>
        </w:trPr>
        <w:tc>
          <w:tcPr>
            <w:tcW w:w="516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Нагнетающий клапан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СПК 12/60-1-000СБ </w:t>
            </w:r>
          </w:p>
        </w:tc>
        <w:tc>
          <w:tcPr>
            <w:tcW w:w="850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9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Merge/>
            <w:shd w:val="clear" w:color="auto" w:fill="auto"/>
          </w:tcPr>
          <w:p w:rsidR="0019690E" w:rsidRPr="0019690E" w:rsidRDefault="0019690E" w:rsidP="00847FC6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</w:p>
        </w:tc>
      </w:tr>
      <w:tr w:rsidR="0019690E" w:rsidRPr="0019690E" w:rsidTr="00847FC6">
        <w:trPr>
          <w:trHeight w:val="243"/>
        </w:trPr>
        <w:tc>
          <w:tcPr>
            <w:tcW w:w="516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Манжета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СПКН 60,303-06 рез.(20*40) </w:t>
            </w:r>
          </w:p>
        </w:tc>
        <w:tc>
          <w:tcPr>
            <w:tcW w:w="850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9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1000</w:t>
            </w:r>
          </w:p>
        </w:tc>
        <w:tc>
          <w:tcPr>
            <w:tcW w:w="1418" w:type="dxa"/>
            <w:vMerge/>
            <w:shd w:val="clear" w:color="auto" w:fill="auto"/>
          </w:tcPr>
          <w:p w:rsidR="0019690E" w:rsidRPr="0019690E" w:rsidRDefault="0019690E" w:rsidP="00847FC6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</w:p>
        </w:tc>
      </w:tr>
      <w:tr w:rsidR="0019690E" w:rsidRPr="0019690E" w:rsidTr="00847FC6">
        <w:trPr>
          <w:trHeight w:val="243"/>
        </w:trPr>
        <w:tc>
          <w:tcPr>
            <w:tcW w:w="516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Манжета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СПКН 60,301-06 ф</w:t>
            </w:r>
            <w:proofErr w:type="gramStart"/>
            <w:r w:rsidRPr="0019690E">
              <w:rPr>
                <w:sz w:val="24"/>
                <w:szCs w:val="24"/>
              </w:rPr>
              <w:t>4</w:t>
            </w:r>
            <w:proofErr w:type="gramEnd"/>
            <w:r w:rsidRPr="0019690E">
              <w:rPr>
                <w:sz w:val="24"/>
                <w:szCs w:val="24"/>
              </w:rPr>
              <w:t xml:space="preserve"> (20*40*8)</w:t>
            </w:r>
          </w:p>
        </w:tc>
        <w:tc>
          <w:tcPr>
            <w:tcW w:w="850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9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1000</w:t>
            </w:r>
          </w:p>
        </w:tc>
        <w:tc>
          <w:tcPr>
            <w:tcW w:w="1418" w:type="dxa"/>
            <w:vMerge/>
            <w:shd w:val="clear" w:color="auto" w:fill="auto"/>
          </w:tcPr>
          <w:p w:rsidR="0019690E" w:rsidRPr="0019690E" w:rsidRDefault="0019690E" w:rsidP="00847FC6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</w:p>
        </w:tc>
      </w:tr>
      <w:tr w:rsidR="0019690E" w:rsidRPr="0019690E" w:rsidTr="00847FC6">
        <w:trPr>
          <w:trHeight w:val="243"/>
        </w:trPr>
        <w:tc>
          <w:tcPr>
            <w:tcW w:w="516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6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Прокладка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СПКН 60,602-05 Ф4К20 (20*28*1)</w:t>
            </w:r>
          </w:p>
        </w:tc>
        <w:tc>
          <w:tcPr>
            <w:tcW w:w="850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9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2000</w:t>
            </w:r>
          </w:p>
        </w:tc>
        <w:tc>
          <w:tcPr>
            <w:tcW w:w="1418" w:type="dxa"/>
            <w:vMerge/>
            <w:shd w:val="clear" w:color="auto" w:fill="auto"/>
          </w:tcPr>
          <w:p w:rsidR="0019690E" w:rsidRPr="0019690E" w:rsidRDefault="0019690E" w:rsidP="00847FC6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</w:p>
        </w:tc>
      </w:tr>
      <w:tr w:rsidR="0019690E" w:rsidRPr="0019690E" w:rsidTr="00847FC6">
        <w:trPr>
          <w:trHeight w:val="243"/>
        </w:trPr>
        <w:tc>
          <w:tcPr>
            <w:tcW w:w="516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7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Червяк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СПК 2,13,001</w:t>
            </w:r>
          </w:p>
        </w:tc>
        <w:tc>
          <w:tcPr>
            <w:tcW w:w="850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9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shd w:val="clear" w:color="auto" w:fill="auto"/>
          </w:tcPr>
          <w:p w:rsidR="0019690E" w:rsidRPr="0019690E" w:rsidRDefault="0019690E" w:rsidP="00847FC6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</w:p>
        </w:tc>
      </w:tr>
      <w:tr w:rsidR="0019690E" w:rsidRPr="0019690E" w:rsidTr="00847FC6">
        <w:trPr>
          <w:trHeight w:val="243"/>
        </w:trPr>
        <w:tc>
          <w:tcPr>
            <w:tcW w:w="516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Червячное колесо</w:t>
            </w:r>
          </w:p>
        </w:tc>
        <w:tc>
          <w:tcPr>
            <w:tcW w:w="2268" w:type="dxa"/>
            <w:shd w:val="clear" w:color="auto" w:fill="auto"/>
          </w:tcPr>
          <w:p w:rsidR="0019690E" w:rsidRPr="0019690E" w:rsidRDefault="0019690E" w:rsidP="00847FC6">
            <w:pPr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СПК 4,08,100</w:t>
            </w:r>
            <w:proofErr w:type="gramStart"/>
            <w:r w:rsidRPr="0019690E">
              <w:rPr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9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shd w:val="clear" w:color="auto" w:fill="auto"/>
          </w:tcPr>
          <w:p w:rsidR="0019690E" w:rsidRPr="0019690E" w:rsidRDefault="0019690E" w:rsidP="00847FC6">
            <w:pPr>
              <w:pStyle w:val="23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19690E" w:rsidRPr="0019690E" w:rsidRDefault="0019690E" w:rsidP="00847F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1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9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9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35"/>
  </w:num>
  <w:num w:numId="5">
    <w:abstractNumId w:val="18"/>
  </w:num>
  <w:num w:numId="6">
    <w:abstractNumId w:val="33"/>
  </w:num>
  <w:num w:numId="7">
    <w:abstractNumId w:val="38"/>
  </w:num>
  <w:num w:numId="8">
    <w:abstractNumId w:val="46"/>
  </w:num>
  <w:num w:numId="9">
    <w:abstractNumId w:val="7"/>
  </w:num>
  <w:num w:numId="10">
    <w:abstractNumId w:val="48"/>
  </w:num>
  <w:num w:numId="11">
    <w:abstractNumId w:val="50"/>
  </w:num>
  <w:num w:numId="12">
    <w:abstractNumId w:val="0"/>
  </w:num>
  <w:num w:numId="13">
    <w:abstractNumId w:val="10"/>
  </w:num>
  <w:num w:numId="14">
    <w:abstractNumId w:val="11"/>
  </w:num>
  <w:num w:numId="15">
    <w:abstractNumId w:val="31"/>
  </w:num>
  <w:num w:numId="16">
    <w:abstractNumId w:val="45"/>
  </w:num>
  <w:num w:numId="17">
    <w:abstractNumId w:val="40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27"/>
  </w:num>
  <w:num w:numId="24">
    <w:abstractNumId w:val="42"/>
  </w:num>
  <w:num w:numId="25">
    <w:abstractNumId w:val="20"/>
  </w:num>
  <w:num w:numId="26">
    <w:abstractNumId w:val="6"/>
  </w:num>
  <w:num w:numId="27">
    <w:abstractNumId w:val="4"/>
  </w:num>
  <w:num w:numId="28">
    <w:abstractNumId w:val="28"/>
  </w:num>
  <w:num w:numId="29">
    <w:abstractNumId w:val="29"/>
  </w:num>
  <w:num w:numId="30">
    <w:abstractNumId w:val="39"/>
  </w:num>
  <w:num w:numId="31">
    <w:abstractNumId w:val="21"/>
  </w:num>
  <w:num w:numId="32">
    <w:abstractNumId w:val="49"/>
  </w:num>
  <w:num w:numId="33">
    <w:abstractNumId w:val="1"/>
  </w:num>
  <w:num w:numId="34">
    <w:abstractNumId w:val="13"/>
  </w:num>
  <w:num w:numId="35">
    <w:abstractNumId w:val="41"/>
  </w:num>
  <w:num w:numId="36">
    <w:abstractNumId w:val="17"/>
  </w:num>
  <w:num w:numId="37">
    <w:abstractNumId w:val="36"/>
  </w:num>
  <w:num w:numId="38">
    <w:abstractNumId w:val="3"/>
  </w:num>
  <w:num w:numId="39">
    <w:abstractNumId w:val="25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4"/>
  </w:num>
  <w:num w:numId="47">
    <w:abstractNumId w:val="26"/>
  </w:num>
  <w:num w:numId="48">
    <w:abstractNumId w:val="47"/>
  </w:num>
  <w:num w:numId="49">
    <w:abstractNumId w:val="44"/>
  </w:num>
  <w:num w:numId="50">
    <w:abstractNumId w:val="8"/>
  </w:num>
  <w:num w:numId="51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677C"/>
    <w:rsid w:val="00041EF6"/>
    <w:rsid w:val="000506D3"/>
    <w:rsid w:val="00072611"/>
    <w:rsid w:val="00093F9B"/>
    <w:rsid w:val="00097521"/>
    <w:rsid w:val="000A5E8B"/>
    <w:rsid w:val="000D1434"/>
    <w:rsid w:val="000D1A30"/>
    <w:rsid w:val="000F3BD9"/>
    <w:rsid w:val="00105292"/>
    <w:rsid w:val="001349AC"/>
    <w:rsid w:val="001359E1"/>
    <w:rsid w:val="0014076A"/>
    <w:rsid w:val="00144BE4"/>
    <w:rsid w:val="0019690E"/>
    <w:rsid w:val="001A170E"/>
    <w:rsid w:val="001D153E"/>
    <w:rsid w:val="001D2CE4"/>
    <w:rsid w:val="001F5D1C"/>
    <w:rsid w:val="002205D2"/>
    <w:rsid w:val="002237DB"/>
    <w:rsid w:val="00253F42"/>
    <w:rsid w:val="00263AE6"/>
    <w:rsid w:val="00276A66"/>
    <w:rsid w:val="002958EE"/>
    <w:rsid w:val="002B5724"/>
    <w:rsid w:val="002C0A59"/>
    <w:rsid w:val="002C19B4"/>
    <w:rsid w:val="002E0341"/>
    <w:rsid w:val="0032343B"/>
    <w:rsid w:val="003506D0"/>
    <w:rsid w:val="003656F3"/>
    <w:rsid w:val="00386459"/>
    <w:rsid w:val="003C3330"/>
    <w:rsid w:val="003C36E7"/>
    <w:rsid w:val="003E15DF"/>
    <w:rsid w:val="003E648D"/>
    <w:rsid w:val="00416883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5A99"/>
    <w:rsid w:val="00556E12"/>
    <w:rsid w:val="00570C05"/>
    <w:rsid w:val="005950E0"/>
    <w:rsid w:val="005A6BA4"/>
    <w:rsid w:val="005B019D"/>
    <w:rsid w:val="005D1139"/>
    <w:rsid w:val="005E2886"/>
    <w:rsid w:val="00614D7F"/>
    <w:rsid w:val="0062529D"/>
    <w:rsid w:val="00625A62"/>
    <w:rsid w:val="0063104B"/>
    <w:rsid w:val="00663C2D"/>
    <w:rsid w:val="006728DE"/>
    <w:rsid w:val="00697EC6"/>
    <w:rsid w:val="006E264A"/>
    <w:rsid w:val="006F1893"/>
    <w:rsid w:val="006F4BA9"/>
    <w:rsid w:val="0070583A"/>
    <w:rsid w:val="00706598"/>
    <w:rsid w:val="00713D3B"/>
    <w:rsid w:val="007151CF"/>
    <w:rsid w:val="007362BF"/>
    <w:rsid w:val="00757784"/>
    <w:rsid w:val="00777F95"/>
    <w:rsid w:val="007A1835"/>
    <w:rsid w:val="007A7E17"/>
    <w:rsid w:val="007E4379"/>
    <w:rsid w:val="007F6809"/>
    <w:rsid w:val="007F6947"/>
    <w:rsid w:val="0083762F"/>
    <w:rsid w:val="008912EE"/>
    <w:rsid w:val="00892554"/>
    <w:rsid w:val="008A4999"/>
    <w:rsid w:val="008D1090"/>
    <w:rsid w:val="008E2E8E"/>
    <w:rsid w:val="008E35CA"/>
    <w:rsid w:val="00922674"/>
    <w:rsid w:val="00933BC2"/>
    <w:rsid w:val="00954169"/>
    <w:rsid w:val="009745AE"/>
    <w:rsid w:val="009B1D3F"/>
    <w:rsid w:val="009C7B54"/>
    <w:rsid w:val="009D283E"/>
    <w:rsid w:val="009D3773"/>
    <w:rsid w:val="009E3974"/>
    <w:rsid w:val="00A075A8"/>
    <w:rsid w:val="00A5233D"/>
    <w:rsid w:val="00A64A76"/>
    <w:rsid w:val="00AE48BD"/>
    <w:rsid w:val="00B56872"/>
    <w:rsid w:val="00B5791B"/>
    <w:rsid w:val="00B63FA1"/>
    <w:rsid w:val="00B90D3D"/>
    <w:rsid w:val="00B91AF8"/>
    <w:rsid w:val="00BC0A1A"/>
    <w:rsid w:val="00C14555"/>
    <w:rsid w:val="00C57DB5"/>
    <w:rsid w:val="00C74D0F"/>
    <w:rsid w:val="00CA52C7"/>
    <w:rsid w:val="00DA0E15"/>
    <w:rsid w:val="00DA1490"/>
    <w:rsid w:val="00DA54DD"/>
    <w:rsid w:val="00DB34BD"/>
    <w:rsid w:val="00DD5D66"/>
    <w:rsid w:val="00DF4F4C"/>
    <w:rsid w:val="00E05151"/>
    <w:rsid w:val="00E4680C"/>
    <w:rsid w:val="00E54BAE"/>
    <w:rsid w:val="00E70CCD"/>
    <w:rsid w:val="00E7267F"/>
    <w:rsid w:val="00E85221"/>
    <w:rsid w:val="00E85252"/>
    <w:rsid w:val="00EB5442"/>
    <w:rsid w:val="00EC68A1"/>
    <w:rsid w:val="00ED0CCC"/>
    <w:rsid w:val="00F04B85"/>
    <w:rsid w:val="00F27564"/>
    <w:rsid w:val="00F37761"/>
    <w:rsid w:val="00F57046"/>
    <w:rsid w:val="00F60DE4"/>
    <w:rsid w:val="00F6557E"/>
    <w:rsid w:val="00F66AE4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62DC-E69D-4F9A-9D08-1ECA4966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20</cp:revision>
  <cp:lastPrinted>2019-03-19T07:42:00Z</cp:lastPrinted>
  <dcterms:created xsi:type="dcterms:W3CDTF">2019-02-18T04:40:00Z</dcterms:created>
  <dcterms:modified xsi:type="dcterms:W3CDTF">2019-04-05T06:14:00Z</dcterms:modified>
</cp:coreProperties>
</file>