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723D6C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закупаемых работ</w:t>
      </w:r>
    </w:p>
    <w:p w:rsidR="00276A66" w:rsidRPr="00C62FA8" w:rsidRDefault="00276A66" w:rsidP="00276A66">
      <w:pPr>
        <w:pStyle w:val="23"/>
        <w:ind w:left="0" w:firstLine="411"/>
        <w:rPr>
          <w:bCs/>
          <w:sz w:val="24"/>
          <w:szCs w:val="24"/>
        </w:rPr>
      </w:pPr>
    </w:p>
    <w:p w:rsidR="00AF07E5" w:rsidRPr="00AF07E5" w:rsidRDefault="00DF09C2" w:rsidP="00AF07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лоту </w:t>
      </w:r>
      <w:r w:rsidR="00AF07E5" w:rsidRPr="00AF07E5">
        <w:rPr>
          <w:sz w:val="24"/>
          <w:szCs w:val="24"/>
        </w:rPr>
        <w:t>№58 «Устройство вспомо</w:t>
      </w:r>
      <w:r w:rsidR="00D41ACE">
        <w:rPr>
          <w:sz w:val="24"/>
          <w:szCs w:val="24"/>
        </w:rPr>
        <w:t>гательных фундаментов и монтаж м</w:t>
      </w:r>
      <w:r w:rsidR="00AF07E5" w:rsidRPr="00AF07E5">
        <w:rPr>
          <w:sz w:val="24"/>
          <w:szCs w:val="24"/>
        </w:rPr>
        <w:t>еталлоконструкции в пределах т/а ст.№13 и устройство фундамента для трансформатора №13 IV очереди»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5"/>
        <w:gridCol w:w="5402"/>
        <w:gridCol w:w="1315"/>
        <w:gridCol w:w="1120"/>
        <w:gridCol w:w="1448"/>
        <w:gridCol w:w="111"/>
      </w:tblGrid>
      <w:tr w:rsidR="0023729D" w:rsidRPr="008C3728" w:rsidTr="00D41ACE">
        <w:trPr>
          <w:trHeight w:val="5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D" w:rsidRPr="008C3728" w:rsidRDefault="0023729D" w:rsidP="003C3ED0">
            <w:pPr>
              <w:jc w:val="center"/>
              <w:rPr>
                <w:b/>
              </w:rPr>
            </w:pPr>
            <w:r w:rsidRPr="008C3728">
              <w:rPr>
                <w:b/>
              </w:rPr>
              <w:t>№</w:t>
            </w:r>
          </w:p>
          <w:p w:rsidR="0023729D" w:rsidRPr="008C3728" w:rsidRDefault="0023729D" w:rsidP="003C3ED0">
            <w:pPr>
              <w:jc w:val="center"/>
              <w:rPr>
                <w:b/>
              </w:rPr>
            </w:pPr>
            <w:proofErr w:type="gramStart"/>
            <w:r w:rsidRPr="008C3728">
              <w:rPr>
                <w:b/>
              </w:rPr>
              <w:t>п</w:t>
            </w:r>
            <w:proofErr w:type="gramEnd"/>
            <w:r w:rsidRPr="008C3728">
              <w:rPr>
                <w:b/>
              </w:rPr>
              <w:t>/п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9D" w:rsidRPr="008C3728" w:rsidRDefault="0023729D" w:rsidP="003C3ED0">
            <w:pPr>
              <w:jc w:val="center"/>
              <w:rPr>
                <w:b/>
              </w:rPr>
            </w:pPr>
            <w:r w:rsidRPr="008C3728">
              <w:rPr>
                <w:b/>
              </w:rPr>
              <w:t>Наименование 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9D" w:rsidRPr="008C3728" w:rsidRDefault="0023729D" w:rsidP="003C3ED0">
            <w:pPr>
              <w:jc w:val="center"/>
              <w:rPr>
                <w:b/>
              </w:rPr>
            </w:pPr>
            <w:r w:rsidRPr="008C3728">
              <w:rPr>
                <w:b/>
              </w:rPr>
              <w:t>Ед. изм.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9D" w:rsidRPr="008C3728" w:rsidRDefault="0023729D" w:rsidP="003C3ED0">
            <w:pPr>
              <w:jc w:val="center"/>
              <w:rPr>
                <w:b/>
              </w:rPr>
            </w:pPr>
            <w:r w:rsidRPr="008C3728">
              <w:rPr>
                <w:b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9D" w:rsidRPr="008C3728" w:rsidRDefault="0023729D" w:rsidP="003C3ED0">
            <w:pPr>
              <w:jc w:val="center"/>
              <w:rPr>
                <w:b/>
              </w:rPr>
            </w:pPr>
            <w:r w:rsidRPr="008C3728">
              <w:rPr>
                <w:b/>
              </w:rPr>
              <w:t>Срок  выполнения</w:t>
            </w:r>
          </w:p>
        </w:tc>
      </w:tr>
      <w:tr w:rsidR="0023729D" w:rsidTr="00D41AC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D" w:rsidRDefault="0023729D" w:rsidP="003C3ED0">
            <w:pPr>
              <w:jc w:val="center"/>
            </w:pPr>
            <w:r>
              <w:t>1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D" w:rsidRDefault="0023729D" w:rsidP="003C3ED0">
            <w:pPr>
              <w:jc w:val="center"/>
            </w:pPr>
            <w: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D" w:rsidRDefault="0023729D" w:rsidP="003C3ED0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D" w:rsidRDefault="0023729D" w:rsidP="003C3ED0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D" w:rsidRDefault="0023729D" w:rsidP="003C3ED0">
            <w:pPr>
              <w:jc w:val="center"/>
            </w:pPr>
            <w:r>
              <w:t>5</w:t>
            </w: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Фундаменты под колонны обслуживание площадки т/а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t>В течение  2019г.</w:t>
            </w: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Разработка грунта 2 группы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щебеночного основания под фундаменты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Пропитка щебня горячим битумом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Армирование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опалубки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Изготовление закладных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бетонных фундаментов общего назначения под оборудование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закладных деталей весом до 4 кг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2,4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Стены, фундаменты. Гидроизоляция боковая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поверх.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Засыпка грунта вручную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Колонны. Сборка с помощью лебедок электрических (с установкой и снятием их в процессе работы)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 конструкций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Колонны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Монтаж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 конструкций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Площадки для обслуживания оборудования и трубопроводов. Сборка с помощью лебедок электрических (с установкой и снятием их в процессе работы)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 конструкций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Лестницы, площадки, ограждения, панели и дверки с теплоизоляционной обшивкой. Монтаж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 конструкций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RPr="00656132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6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rPr>
                <w:rFonts w:ascii="Times New Roman CYR" w:hAnsi="Times New Roman CYR" w:cs="Times New Roman CYR"/>
                <w:b/>
                <w:i/>
                <w:u w:val="single"/>
              </w:rPr>
            </w:pPr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 xml:space="preserve"> Фундамент </w:t>
            </w:r>
            <w:proofErr w:type="spellStart"/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>КЭНа</w:t>
            </w:r>
            <w:proofErr w:type="spellEnd"/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 xml:space="preserve"> </w:t>
            </w:r>
            <w:proofErr w:type="gramStart"/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 xml:space="preserve">( </w:t>
            </w:r>
            <w:proofErr w:type="gramEnd"/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>конденсатный электронасос)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jc w:val="center"/>
              <w:rPr>
                <w:rFonts w:ascii="Times New Roman CYR" w:hAnsi="Times New Roman CYR" w:cs="Times New Roman CYR"/>
                <w:b/>
                <w:i/>
                <w:u w:val="single"/>
              </w:rPr>
            </w:pPr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jc w:val="center"/>
              <w:rPr>
                <w:rFonts w:ascii="Times New Roman CYR" w:hAnsi="Times New Roman CYR" w:cs="Times New Roman CYR"/>
                <w:b/>
                <w:i/>
                <w:u w:val="single"/>
              </w:rPr>
            </w:pPr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jc w:val="right"/>
              <w:rPr>
                <w:rFonts w:ascii="Times New Roman CYR" w:hAnsi="Times New Roman CYR" w:cs="Times New Roman CYR"/>
                <w:b/>
                <w:i/>
                <w:u w:val="single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Разработка грунта 2 группы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щебеночного основания под фундаменты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Пропитка щебня горячим битумом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Армирование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3,8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опалубки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бетонных фундаментов общего назначения под оборудование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Стены, фундаменты. Гидроизоляция боковая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поверхности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11,4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Засыпка грунта вручную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2,6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6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rPr>
                <w:rFonts w:ascii="Times New Roman CYR" w:hAnsi="Times New Roman CYR" w:cs="Times New Roman CYR"/>
                <w:b/>
                <w:i/>
                <w:u w:val="single"/>
              </w:rPr>
            </w:pPr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 xml:space="preserve"> Фундамент НГО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Разработка грунта 2 группы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щебеночного основания под фундаменты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3,9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Пропитка щебня горячим битумом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3,9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Армирование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0,11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опалубки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бетонных фундаментов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Стены, фундаменты. Гидроизоляция боковая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поверхности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Засыпка вручную траншей, пазух котлованов и ям в грунтах 2 группы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0,9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RPr="00656132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7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rPr>
                <w:rFonts w:ascii="Times New Roman CYR" w:hAnsi="Times New Roman CYR" w:cs="Times New Roman CYR"/>
                <w:b/>
                <w:i/>
                <w:u w:val="single"/>
              </w:rPr>
            </w:pPr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> Устройство фундамента для трансформатора ст.№13 IV очереди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jc w:val="center"/>
              <w:rPr>
                <w:rFonts w:ascii="Times New Roman CYR" w:hAnsi="Times New Roman CYR" w:cs="Times New Roman CYR"/>
                <w:b/>
                <w:i/>
                <w:u w:val="single"/>
              </w:rPr>
            </w:pPr>
            <w:r w:rsidRPr="00656132">
              <w:rPr>
                <w:rFonts w:ascii="Times New Roman CYR" w:hAnsi="Times New Roman CYR" w:cs="Times New Roman CYR"/>
                <w:b/>
                <w:i/>
                <w:u w:val="single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Pr="00656132" w:rsidRDefault="0023729D" w:rsidP="003C3ED0">
            <w:pPr>
              <w:jc w:val="right"/>
              <w:rPr>
                <w:rFonts w:ascii="Times New Roman CYR" w:hAnsi="Times New Roman CYR" w:cs="Times New Roman CYR"/>
                <w:b/>
                <w:i/>
                <w:u w:val="single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Разработка грунта 2 группы вручную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щебеночного основания под фундаменты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Гидроизоляция обмазочная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Установка закладных деталей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0,8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арматуры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Установка анкерных болтов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0,32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опалубки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Демонтаж опалубки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бетонных фундаментов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  <w:jc w:val="center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Засыпка грунта вручную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" w:type="dxa"/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</w:tr>
      <w:tr w:rsidR="0023729D" w:rsidTr="00D4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" w:type="dxa"/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9D" w:rsidRDefault="0023729D" w:rsidP="003C3ED0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p w:rsidR="00723D6C" w:rsidRPr="00487022" w:rsidRDefault="00723D6C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723D6C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ED574D"/>
    <w:multiLevelType w:val="hybridMultilevel"/>
    <w:tmpl w:val="6FA6CD12"/>
    <w:lvl w:ilvl="0" w:tplc="87E25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8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35"/>
  </w:num>
  <w:num w:numId="5">
    <w:abstractNumId w:val="18"/>
  </w:num>
  <w:num w:numId="6">
    <w:abstractNumId w:val="34"/>
  </w:num>
  <w:num w:numId="7">
    <w:abstractNumId w:val="39"/>
  </w:num>
  <w:num w:numId="8">
    <w:abstractNumId w:val="46"/>
  </w:num>
  <w:num w:numId="9">
    <w:abstractNumId w:val="6"/>
  </w:num>
  <w:num w:numId="10">
    <w:abstractNumId w:val="47"/>
  </w:num>
  <w:num w:numId="11">
    <w:abstractNumId w:val="49"/>
  </w:num>
  <w:num w:numId="12">
    <w:abstractNumId w:val="0"/>
  </w:num>
  <w:num w:numId="13">
    <w:abstractNumId w:val="8"/>
  </w:num>
  <w:num w:numId="14">
    <w:abstractNumId w:val="10"/>
  </w:num>
  <w:num w:numId="15">
    <w:abstractNumId w:val="32"/>
  </w:num>
  <w:num w:numId="16">
    <w:abstractNumId w:val="45"/>
  </w:num>
  <w:num w:numId="17">
    <w:abstractNumId w:val="41"/>
  </w:num>
  <w:num w:numId="18">
    <w:abstractNumId w:val="24"/>
  </w:num>
  <w:num w:numId="19">
    <w:abstractNumId w:val="20"/>
  </w:num>
  <w:num w:numId="20">
    <w:abstractNumId w:val="25"/>
  </w:num>
  <w:num w:numId="21">
    <w:abstractNumId w:val="26"/>
  </w:num>
  <w:num w:numId="22">
    <w:abstractNumId w:val="4"/>
  </w:num>
  <w:num w:numId="23">
    <w:abstractNumId w:val="28"/>
  </w:num>
  <w:num w:numId="24">
    <w:abstractNumId w:val="44"/>
  </w:num>
  <w:num w:numId="25">
    <w:abstractNumId w:val="21"/>
  </w:num>
  <w:num w:numId="26">
    <w:abstractNumId w:val="5"/>
  </w:num>
  <w:num w:numId="27">
    <w:abstractNumId w:val="3"/>
  </w:num>
  <w:num w:numId="28">
    <w:abstractNumId w:val="29"/>
  </w:num>
  <w:num w:numId="29">
    <w:abstractNumId w:val="30"/>
  </w:num>
  <w:num w:numId="30">
    <w:abstractNumId w:val="40"/>
  </w:num>
  <w:num w:numId="31">
    <w:abstractNumId w:val="22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9"/>
  </w:num>
  <w:num w:numId="38">
    <w:abstractNumId w:val="48"/>
  </w:num>
  <w:num w:numId="39">
    <w:abstractNumId w:val="1"/>
  </w:num>
  <w:num w:numId="40">
    <w:abstractNumId w:val="12"/>
  </w:num>
  <w:num w:numId="41">
    <w:abstractNumId w:val="43"/>
  </w:num>
  <w:num w:numId="42">
    <w:abstractNumId w:val="17"/>
  </w:num>
  <w:num w:numId="43">
    <w:abstractNumId w:val="36"/>
  </w:num>
  <w:num w:numId="44">
    <w:abstractNumId w:val="2"/>
  </w:num>
  <w:num w:numId="45">
    <w:abstractNumId w:val="27"/>
  </w:num>
  <w:num w:numId="46">
    <w:abstractNumId w:val="15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506D3"/>
    <w:rsid w:val="00093F9B"/>
    <w:rsid w:val="000A5E8B"/>
    <w:rsid w:val="000D1434"/>
    <w:rsid w:val="000D1A30"/>
    <w:rsid w:val="000F3BD9"/>
    <w:rsid w:val="00105292"/>
    <w:rsid w:val="00115F2A"/>
    <w:rsid w:val="001349AC"/>
    <w:rsid w:val="001359E1"/>
    <w:rsid w:val="00156C37"/>
    <w:rsid w:val="00164108"/>
    <w:rsid w:val="00195440"/>
    <w:rsid w:val="0019637B"/>
    <w:rsid w:val="001A170E"/>
    <w:rsid w:val="001D153E"/>
    <w:rsid w:val="001D2CE4"/>
    <w:rsid w:val="001F5D1C"/>
    <w:rsid w:val="00214442"/>
    <w:rsid w:val="002205D2"/>
    <w:rsid w:val="002237DB"/>
    <w:rsid w:val="0023729D"/>
    <w:rsid w:val="00263AE6"/>
    <w:rsid w:val="00276A66"/>
    <w:rsid w:val="002C0A59"/>
    <w:rsid w:val="002C13A8"/>
    <w:rsid w:val="002E0341"/>
    <w:rsid w:val="0031622B"/>
    <w:rsid w:val="0032343B"/>
    <w:rsid w:val="00392692"/>
    <w:rsid w:val="003A0216"/>
    <w:rsid w:val="003C3330"/>
    <w:rsid w:val="003C36E7"/>
    <w:rsid w:val="003C3ED0"/>
    <w:rsid w:val="003E15DF"/>
    <w:rsid w:val="003E3EDE"/>
    <w:rsid w:val="003F7F5B"/>
    <w:rsid w:val="00487022"/>
    <w:rsid w:val="004A4553"/>
    <w:rsid w:val="004B4437"/>
    <w:rsid w:val="004C1272"/>
    <w:rsid w:val="004C13AB"/>
    <w:rsid w:val="004C5A9E"/>
    <w:rsid w:val="004D1D14"/>
    <w:rsid w:val="004D389F"/>
    <w:rsid w:val="004D718C"/>
    <w:rsid w:val="004F1759"/>
    <w:rsid w:val="00515A99"/>
    <w:rsid w:val="00527C26"/>
    <w:rsid w:val="0053146B"/>
    <w:rsid w:val="00557891"/>
    <w:rsid w:val="00562B78"/>
    <w:rsid w:val="005950E0"/>
    <w:rsid w:val="00597F26"/>
    <w:rsid w:val="005B019D"/>
    <w:rsid w:val="005E2886"/>
    <w:rsid w:val="00603520"/>
    <w:rsid w:val="00604A53"/>
    <w:rsid w:val="00610B61"/>
    <w:rsid w:val="00614D7F"/>
    <w:rsid w:val="0062217E"/>
    <w:rsid w:val="0062529D"/>
    <w:rsid w:val="00625A62"/>
    <w:rsid w:val="0062734B"/>
    <w:rsid w:val="00676710"/>
    <w:rsid w:val="00697EC6"/>
    <w:rsid w:val="006E2909"/>
    <w:rsid w:val="006F1893"/>
    <w:rsid w:val="0070583A"/>
    <w:rsid w:val="00706598"/>
    <w:rsid w:val="007151CF"/>
    <w:rsid w:val="00723D6C"/>
    <w:rsid w:val="007362BF"/>
    <w:rsid w:val="00777F95"/>
    <w:rsid w:val="007A7E17"/>
    <w:rsid w:val="007F6809"/>
    <w:rsid w:val="007F6947"/>
    <w:rsid w:val="008912EE"/>
    <w:rsid w:val="00892554"/>
    <w:rsid w:val="008A4999"/>
    <w:rsid w:val="008F3F15"/>
    <w:rsid w:val="00923C14"/>
    <w:rsid w:val="00954169"/>
    <w:rsid w:val="009D3773"/>
    <w:rsid w:val="009E3974"/>
    <w:rsid w:val="00A041C4"/>
    <w:rsid w:val="00A075A8"/>
    <w:rsid w:val="00A13922"/>
    <w:rsid w:val="00A41849"/>
    <w:rsid w:val="00A5233D"/>
    <w:rsid w:val="00A64A76"/>
    <w:rsid w:val="00AE48BD"/>
    <w:rsid w:val="00AF07E5"/>
    <w:rsid w:val="00B4181F"/>
    <w:rsid w:val="00B53620"/>
    <w:rsid w:val="00B5791B"/>
    <w:rsid w:val="00B63FA1"/>
    <w:rsid w:val="00B90D3D"/>
    <w:rsid w:val="00B91AF8"/>
    <w:rsid w:val="00BB1771"/>
    <w:rsid w:val="00BC0A1A"/>
    <w:rsid w:val="00BE776D"/>
    <w:rsid w:val="00BF4E34"/>
    <w:rsid w:val="00C14555"/>
    <w:rsid w:val="00C26FBF"/>
    <w:rsid w:val="00C57DB5"/>
    <w:rsid w:val="00C64D69"/>
    <w:rsid w:val="00C74A31"/>
    <w:rsid w:val="00C74D0F"/>
    <w:rsid w:val="00CA52C7"/>
    <w:rsid w:val="00D41ACE"/>
    <w:rsid w:val="00D44E0D"/>
    <w:rsid w:val="00D555D4"/>
    <w:rsid w:val="00D62FDD"/>
    <w:rsid w:val="00D7762D"/>
    <w:rsid w:val="00DA1490"/>
    <w:rsid w:val="00DB34BD"/>
    <w:rsid w:val="00DC7E2A"/>
    <w:rsid w:val="00DD5D66"/>
    <w:rsid w:val="00DF09C2"/>
    <w:rsid w:val="00E05151"/>
    <w:rsid w:val="00E4680C"/>
    <w:rsid w:val="00E54BAE"/>
    <w:rsid w:val="00E65514"/>
    <w:rsid w:val="00E70CCD"/>
    <w:rsid w:val="00E85221"/>
    <w:rsid w:val="00E85252"/>
    <w:rsid w:val="00EB5442"/>
    <w:rsid w:val="00EC68A1"/>
    <w:rsid w:val="00ED2EC6"/>
    <w:rsid w:val="00F04B85"/>
    <w:rsid w:val="00F23D6A"/>
    <w:rsid w:val="00F255FC"/>
    <w:rsid w:val="00F32C98"/>
    <w:rsid w:val="00F57046"/>
    <w:rsid w:val="00FC75CA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Message Header"/>
    <w:basedOn w:val="a3"/>
    <w:link w:val="af4"/>
    <w:unhideWhenUsed/>
    <w:rsid w:val="00BB1771"/>
    <w:pPr>
      <w:keepLines/>
      <w:tabs>
        <w:tab w:val="left" w:pos="27814"/>
      </w:tabs>
      <w:spacing w:after="120" w:line="180" w:lineRule="atLeast"/>
      <w:ind w:left="1134" w:hanging="1134"/>
      <w:jc w:val="left"/>
    </w:pPr>
    <w:rPr>
      <w:rFonts w:ascii="Arial" w:hAnsi="Arial"/>
      <w:b w:val="0"/>
      <w:spacing w:val="-5"/>
    </w:rPr>
  </w:style>
  <w:style w:type="character" w:customStyle="1" w:styleId="af4">
    <w:name w:val="Шапка Знак"/>
    <w:basedOn w:val="a0"/>
    <w:link w:val="af3"/>
    <w:rsid w:val="00BB1771"/>
    <w:rPr>
      <w:rFonts w:ascii="Arial" w:eastAsia="Times New Roman" w:hAnsi="Arial" w:cs="Times New Roman"/>
      <w:spacing w:val="-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Message Header"/>
    <w:basedOn w:val="a3"/>
    <w:link w:val="af4"/>
    <w:unhideWhenUsed/>
    <w:rsid w:val="00BB1771"/>
    <w:pPr>
      <w:keepLines/>
      <w:tabs>
        <w:tab w:val="left" w:pos="27814"/>
      </w:tabs>
      <w:spacing w:after="120" w:line="180" w:lineRule="atLeast"/>
      <w:ind w:left="1134" w:hanging="1134"/>
      <w:jc w:val="left"/>
    </w:pPr>
    <w:rPr>
      <w:rFonts w:ascii="Arial" w:hAnsi="Arial"/>
      <w:b w:val="0"/>
      <w:spacing w:val="-5"/>
    </w:rPr>
  </w:style>
  <w:style w:type="character" w:customStyle="1" w:styleId="af4">
    <w:name w:val="Шапка Знак"/>
    <w:basedOn w:val="a0"/>
    <w:link w:val="af3"/>
    <w:rsid w:val="00BB1771"/>
    <w:rPr>
      <w:rFonts w:ascii="Arial" w:eastAsia="Times New Roman" w:hAnsi="Arial" w:cs="Times New Roman"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04A6-3362-4E2E-BF15-F29BA6DD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11</cp:revision>
  <cp:lastPrinted>2018-11-29T09:10:00Z</cp:lastPrinted>
  <dcterms:created xsi:type="dcterms:W3CDTF">2019-02-18T04:40:00Z</dcterms:created>
  <dcterms:modified xsi:type="dcterms:W3CDTF">2019-04-05T06:18:00Z</dcterms:modified>
</cp:coreProperties>
</file>