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EE" w:rsidRDefault="002254EE" w:rsidP="002254E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извещает всех принявших участие потенциальных поставщиков о результатах</w:t>
      </w:r>
      <w:r>
        <w:rPr>
          <w:sz w:val="24"/>
          <w:szCs w:val="24"/>
          <w:lang w:val="kk-KZ"/>
        </w:rPr>
        <w:t xml:space="preserve"> открыт</w:t>
      </w:r>
      <w:r w:rsidR="00D958F5">
        <w:rPr>
          <w:sz w:val="24"/>
          <w:szCs w:val="24"/>
          <w:lang w:val="kk-KZ"/>
        </w:rPr>
        <w:t>ых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тендер</w:t>
      </w:r>
      <w:r w:rsidR="00D958F5">
        <w:rPr>
          <w:sz w:val="24"/>
          <w:szCs w:val="24"/>
          <w:lang w:val="kk-KZ"/>
        </w:rPr>
        <w:t xml:space="preserve">ов проведенных </w:t>
      </w:r>
      <w:r w:rsidR="007E0615">
        <w:rPr>
          <w:sz w:val="24"/>
          <w:szCs w:val="24"/>
          <w:lang w:val="kk-KZ"/>
        </w:rPr>
        <w:t>16</w:t>
      </w:r>
      <w:r w:rsidR="00D958F5">
        <w:rPr>
          <w:sz w:val="24"/>
          <w:szCs w:val="24"/>
          <w:lang w:val="kk-KZ"/>
        </w:rPr>
        <w:t xml:space="preserve"> апреля 2019г.</w:t>
      </w:r>
      <w:r>
        <w:rPr>
          <w:sz w:val="24"/>
          <w:szCs w:val="24"/>
        </w:rPr>
        <w:t>:</w:t>
      </w:r>
    </w:p>
    <w:tbl>
      <w:tblPr>
        <w:tblW w:w="10086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90"/>
        <w:gridCol w:w="2429"/>
        <w:gridCol w:w="3119"/>
        <w:gridCol w:w="1538"/>
      </w:tblGrid>
      <w:tr w:rsidR="00A75F9D" w:rsidTr="00A75F9D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адрес победителя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Pr="001902B9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Наименование товаров, </w:t>
            </w:r>
            <w:r>
              <w:rPr>
                <w:szCs w:val="24"/>
              </w:rPr>
              <w:t xml:space="preserve">кол-во, </w:t>
            </w:r>
            <w:r>
              <w:rPr>
                <w:szCs w:val="24"/>
                <w:lang w:val="kk-KZ"/>
              </w:rPr>
              <w:t>ед.изм.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Цена за ед</w:t>
            </w:r>
            <w:r w:rsidR="000D7DC3">
              <w:rPr>
                <w:szCs w:val="24"/>
              </w:rPr>
              <w:t>.</w:t>
            </w:r>
            <w:r>
              <w:rPr>
                <w:szCs w:val="24"/>
              </w:rPr>
              <w:t>, тенге с НДС</w:t>
            </w:r>
          </w:p>
        </w:tc>
      </w:tr>
      <w:tr w:rsidR="003632DB" w:rsidTr="008C780A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B" w:rsidRPr="00973C32" w:rsidRDefault="003632DB" w:rsidP="007E0615">
            <w:pPr>
              <w:pStyle w:val="a4"/>
              <w:spacing w:after="0"/>
              <w:ind w:left="0"/>
              <w:rPr>
                <w:szCs w:val="24"/>
              </w:rPr>
            </w:pPr>
            <w:r w:rsidRPr="00973C32">
              <w:rPr>
                <w:szCs w:val="24"/>
              </w:rPr>
              <w:t>№6</w:t>
            </w:r>
            <w:r>
              <w:rPr>
                <w:szCs w:val="24"/>
              </w:rPr>
              <w:t>2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2DB" w:rsidRPr="00973C32" w:rsidRDefault="003632DB" w:rsidP="007E0615">
            <w:pPr>
              <w:rPr>
                <w:szCs w:val="24"/>
              </w:rPr>
            </w:pPr>
            <w:r w:rsidRPr="002E1420">
              <w:rPr>
                <w:szCs w:val="24"/>
                <w:lang w:val="kk-KZ"/>
              </w:rPr>
              <w:t>П</w:t>
            </w:r>
            <w:r>
              <w:rPr>
                <w:szCs w:val="24"/>
                <w:lang w:val="kk-KZ"/>
              </w:rPr>
              <w:t>риобретение</w:t>
            </w:r>
            <w:r w:rsidRPr="002E1420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запчастей к насосам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Default="003632D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3632DB" w:rsidRPr="00973C32" w:rsidRDefault="003632DB" w:rsidP="006A5E69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ТОО </w:t>
            </w:r>
            <w:r w:rsidRPr="00B61BFA">
              <w:rPr>
                <w:szCs w:val="24"/>
              </w:rPr>
              <w:t>«Юг-</w:t>
            </w:r>
            <w:proofErr w:type="spellStart"/>
            <w:r w:rsidRPr="00B61BFA">
              <w:rPr>
                <w:szCs w:val="24"/>
              </w:rPr>
              <w:t>Барыс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Pr="00B61BFA">
              <w:rPr>
                <w:szCs w:val="24"/>
              </w:rPr>
              <w:t>Алматы</w:t>
            </w:r>
            <w:r>
              <w:rPr>
                <w:szCs w:val="24"/>
                <w:lang w:val="kk-KZ"/>
              </w:rPr>
              <w:t>, р-н Бостандыкский</w:t>
            </w:r>
            <w:r w:rsidRPr="00B61BFA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Pr="00B61BFA">
              <w:rPr>
                <w:szCs w:val="24"/>
              </w:rPr>
              <w:t>Жароков</w:t>
            </w:r>
            <w:proofErr w:type="spellEnd"/>
            <w:r>
              <w:rPr>
                <w:szCs w:val="24"/>
                <w:lang w:val="kk-KZ"/>
              </w:rPr>
              <w:t>а</w:t>
            </w:r>
            <w:r w:rsidRPr="00B61BFA">
              <w:rPr>
                <w:szCs w:val="24"/>
              </w:rPr>
              <w:t xml:space="preserve">, 272Б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Гидроцилиндр в сборе СПК 20/60-1-000СБ – 10шт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244 683,04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Всасывающий клапан СПК 12/60-1-000СБ-50шт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30 604,00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Нагнетающий клапан СПК 12/60-1-000СБ -50шт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30 604,00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Манжета СПКН 60,303-06 рез.(20*40) – 1000шт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1 496,32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Манжета СПКН 60,301-06 ф4 (20*40*8) – 1000шт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1 808,80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Прокладка СПКН 60,602-05 Ф4К20 (20*28*1) – 2000шт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763,84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Червяк СПК 2,13,001 – 10шт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85 840,16</w:t>
            </w:r>
          </w:p>
        </w:tc>
      </w:tr>
      <w:tr w:rsidR="003632DB" w:rsidTr="008C780A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470531" w:rsidRDefault="003632D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Червячное колесо СПК 4,08,100СБ – 10шт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104 666,24</w:t>
            </w:r>
          </w:p>
        </w:tc>
      </w:tr>
      <w:tr w:rsidR="003632DB" w:rsidTr="00290222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DB" w:rsidRPr="00973C32" w:rsidRDefault="003632DB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Default="003632DB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DB" w:rsidRPr="00470531" w:rsidRDefault="003632DB" w:rsidP="00E149A3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Общая сумма  -  12 245 094,40   тенге.</w:t>
            </w:r>
          </w:p>
        </w:tc>
      </w:tr>
      <w:tr w:rsidR="00A14A0B" w:rsidRPr="00973C32" w:rsidTr="00EE1A46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A0B" w:rsidRPr="00973C32" w:rsidRDefault="00A14A0B" w:rsidP="007E0615">
            <w:pPr>
              <w:pStyle w:val="a4"/>
              <w:spacing w:after="0"/>
              <w:ind w:left="0"/>
              <w:rPr>
                <w:szCs w:val="24"/>
              </w:rPr>
            </w:pPr>
            <w:r w:rsidRPr="00973C32">
              <w:rPr>
                <w:szCs w:val="24"/>
              </w:rPr>
              <w:t>№6</w:t>
            </w:r>
            <w:r>
              <w:rPr>
                <w:szCs w:val="24"/>
              </w:rPr>
              <w:t>3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A0B" w:rsidRDefault="00A14A0B" w:rsidP="007E0615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Приобретение резервных фильтрующих материалов на ГТУ-60мВт</w:t>
            </w:r>
          </w:p>
          <w:p w:rsidR="00A14A0B" w:rsidRPr="00973C32" w:rsidRDefault="00A14A0B" w:rsidP="007E0615">
            <w:pPr>
              <w:rPr>
                <w:szCs w:val="24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0B" w:rsidRDefault="00A14A0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A14A0B" w:rsidRDefault="00A14A0B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A14A0B" w:rsidRPr="00973C32" w:rsidRDefault="00A14A0B" w:rsidP="006A5E69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ТОО </w:t>
            </w:r>
            <w:r w:rsidRPr="00B61BFA">
              <w:rPr>
                <w:szCs w:val="24"/>
              </w:rPr>
              <w:t>«Юг-</w:t>
            </w:r>
            <w:proofErr w:type="spellStart"/>
            <w:r w:rsidRPr="00B61BFA">
              <w:rPr>
                <w:szCs w:val="24"/>
              </w:rPr>
              <w:t>Барыс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Pr="00B61BFA">
              <w:rPr>
                <w:szCs w:val="24"/>
              </w:rPr>
              <w:t>Алматы</w:t>
            </w:r>
            <w:r>
              <w:rPr>
                <w:szCs w:val="24"/>
                <w:lang w:val="kk-KZ"/>
              </w:rPr>
              <w:t>, р-н Бостандыкский</w:t>
            </w:r>
            <w:r w:rsidRPr="00B61BFA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Pr="00B61BFA">
              <w:rPr>
                <w:szCs w:val="24"/>
              </w:rPr>
              <w:t>Жароков</w:t>
            </w:r>
            <w:proofErr w:type="spellEnd"/>
            <w:r>
              <w:rPr>
                <w:szCs w:val="24"/>
                <w:lang w:val="kk-KZ"/>
              </w:rPr>
              <w:t>а</w:t>
            </w:r>
            <w:r w:rsidRPr="00B61BFA">
              <w:rPr>
                <w:szCs w:val="24"/>
              </w:rPr>
              <w:t xml:space="preserve">, 272Б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0B" w:rsidRPr="00470531" w:rsidRDefault="00A14A0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Комбинированная система фильтрации (595-11-400-FNP-K-220820-00) – 278шт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14A0B" w:rsidRPr="00470531" w:rsidRDefault="00A14A0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103 668,83</w:t>
            </w:r>
          </w:p>
        </w:tc>
      </w:tr>
      <w:tr w:rsidR="00A14A0B" w:rsidRPr="00973C32" w:rsidTr="00EE1A46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A0B" w:rsidRDefault="00A14A0B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0B" w:rsidRPr="00470531" w:rsidRDefault="00A14A0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Влагоотделитель Verfiltan V4R (07-57-F0V-N000) -94шт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0B" w:rsidRPr="00470531" w:rsidRDefault="00A14A0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3 618,84</w:t>
            </w:r>
          </w:p>
        </w:tc>
      </w:tr>
      <w:tr w:rsidR="00A14A0B" w:rsidRPr="00973C32" w:rsidTr="00EE1A46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A0B" w:rsidRDefault="00A14A0B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0B" w:rsidRPr="00470531" w:rsidRDefault="00A14A0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Влагоотделитель Poret PPI 10 GTU PR (05-65-F0P-N1000) -278шт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0B" w:rsidRPr="00470531" w:rsidRDefault="00A14A0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8 142,40</w:t>
            </w:r>
          </w:p>
        </w:tc>
      </w:tr>
      <w:tr w:rsidR="00A14A0B" w:rsidRPr="00973C32" w:rsidTr="00EE1A46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A0B" w:rsidRDefault="00A14A0B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0B" w:rsidRPr="00470531" w:rsidRDefault="00A14A0B" w:rsidP="00F76256">
            <w:pPr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Комплект крепежных элементов-1112шт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A0B" w:rsidRPr="00470531" w:rsidRDefault="00A14A0B" w:rsidP="00F76256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3 507,84</w:t>
            </w:r>
          </w:p>
        </w:tc>
      </w:tr>
      <w:tr w:rsidR="00A14A0B" w:rsidTr="00DD1FC7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0B" w:rsidRPr="00973C32" w:rsidRDefault="00A14A0B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0B" w:rsidRDefault="00A14A0B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0B" w:rsidRPr="00470531" w:rsidRDefault="00A14A0B" w:rsidP="00E149A3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>Общая сумма  –  35 324 411,52 тенге.</w:t>
            </w: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8A564A" w:rsidRDefault="002254EE" w:rsidP="002254EE">
      <w:pPr>
        <w:pStyle w:val="a3"/>
        <w:jc w:val="right"/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Тендерная комиссия</w:t>
      </w:r>
      <w:r w:rsidRPr="008A564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D7DC3"/>
    <w:rsid w:val="001902B9"/>
    <w:rsid w:val="001D5F06"/>
    <w:rsid w:val="002254EE"/>
    <w:rsid w:val="0026472F"/>
    <w:rsid w:val="00290222"/>
    <w:rsid w:val="002E1420"/>
    <w:rsid w:val="00337B55"/>
    <w:rsid w:val="003632DB"/>
    <w:rsid w:val="00392F12"/>
    <w:rsid w:val="00470531"/>
    <w:rsid w:val="00493407"/>
    <w:rsid w:val="004C36CC"/>
    <w:rsid w:val="005162C0"/>
    <w:rsid w:val="00556C79"/>
    <w:rsid w:val="006A5E69"/>
    <w:rsid w:val="00731315"/>
    <w:rsid w:val="007E0615"/>
    <w:rsid w:val="00815123"/>
    <w:rsid w:val="00817199"/>
    <w:rsid w:val="008A564A"/>
    <w:rsid w:val="00973C32"/>
    <w:rsid w:val="00A14A0B"/>
    <w:rsid w:val="00A75F9D"/>
    <w:rsid w:val="00AB030C"/>
    <w:rsid w:val="00B61BFA"/>
    <w:rsid w:val="00BA461F"/>
    <w:rsid w:val="00D958F5"/>
    <w:rsid w:val="00DA0E34"/>
    <w:rsid w:val="00E149A3"/>
    <w:rsid w:val="00E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6</cp:revision>
  <cp:lastPrinted>2019-04-10T05:38:00Z</cp:lastPrinted>
  <dcterms:created xsi:type="dcterms:W3CDTF">2019-04-10T04:58:00Z</dcterms:created>
  <dcterms:modified xsi:type="dcterms:W3CDTF">2019-05-14T04:30:00Z</dcterms:modified>
</cp:coreProperties>
</file>