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FF" w:rsidRPr="00DE5FFF" w:rsidRDefault="00DE5FFF" w:rsidP="00DE5FFF">
      <w:pPr>
        <w:pStyle w:val="a3"/>
        <w:jc w:val="both"/>
        <w:rPr>
          <w:b/>
          <w:sz w:val="28"/>
          <w:szCs w:val="28"/>
        </w:rPr>
      </w:pPr>
      <w:r w:rsidRPr="00DE5FFF">
        <w:rPr>
          <w:b/>
          <w:sz w:val="28"/>
          <w:szCs w:val="28"/>
        </w:rPr>
        <w:t>О проведении открытого тендера.</w:t>
      </w:r>
    </w:p>
    <w:p w:rsidR="00DE5FFF" w:rsidRDefault="00DE5FFF" w:rsidP="00DE5FFF">
      <w:pPr>
        <w:pStyle w:val="a3"/>
        <w:jc w:val="both"/>
        <w:rPr>
          <w:sz w:val="22"/>
          <w:szCs w:val="22"/>
        </w:rPr>
      </w:pPr>
      <w:bookmarkStart w:id="0" w:name="_GoBack"/>
      <w:bookmarkEnd w:id="0"/>
    </w:p>
    <w:p w:rsidR="00DE5FFF" w:rsidRPr="00B91954" w:rsidRDefault="00DE5FFF" w:rsidP="00DE5FFF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АО «Атырауская теплоэлектроцентраль» объявляет о проведении открытого тендера по закупкам следующих товаров (работ, услуг) по лоту </w:t>
      </w:r>
      <w:r w:rsidRPr="003C522C">
        <w:rPr>
          <w:sz w:val="22"/>
          <w:szCs w:val="22"/>
        </w:rPr>
        <w:t>№</w:t>
      </w:r>
      <w:r>
        <w:rPr>
          <w:sz w:val="22"/>
          <w:szCs w:val="22"/>
        </w:rPr>
        <w:t xml:space="preserve">88 «Приобретение оборудования для ТС-4,ТС-5» </w:t>
      </w:r>
      <w:r w:rsidRPr="00B91954">
        <w:rPr>
          <w:sz w:val="22"/>
          <w:szCs w:val="22"/>
        </w:rPr>
        <w:t xml:space="preserve">- дата </w:t>
      </w:r>
      <w:r>
        <w:rPr>
          <w:sz w:val="22"/>
          <w:szCs w:val="22"/>
        </w:rPr>
        <w:t>проведения 22.06</w:t>
      </w:r>
      <w:r w:rsidRPr="0064110F">
        <w:rPr>
          <w:sz w:val="22"/>
          <w:szCs w:val="22"/>
        </w:rPr>
        <w:t>.2016г.</w:t>
      </w:r>
    </w:p>
    <w:p w:rsidR="00DE5FFF" w:rsidRPr="00B91954" w:rsidRDefault="00DE5FFF" w:rsidP="00DE5FFF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      Полный перечень закупаемых товаров (работ, услуг) их количество (объем) и спецификация указаны в тендерной документации. Товары, работы, услуги должны быть доставлены (выполнены оказаны) АО «Атырауская ТЭЦ» г. Атырау пр. З.Кабдолова 9. Требуемый срок поставки (выполнения, оказания) –2016 год.</w:t>
      </w:r>
    </w:p>
    <w:p w:rsidR="00DE5FFF" w:rsidRPr="0064110F" w:rsidRDefault="00DE5FFF" w:rsidP="00DE5FFF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       К участию в тендере допускаются все потенциальные поставщики, отвечающим квалификационным требованиям п.7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20.01.2015 г. №18.</w:t>
      </w:r>
    </w:p>
    <w:p w:rsidR="00DE5FFF" w:rsidRPr="0064110F" w:rsidRDefault="00DE5FFF" w:rsidP="00DE5FFF">
      <w:pPr>
        <w:pStyle w:val="a3"/>
        <w:jc w:val="both"/>
        <w:rPr>
          <w:sz w:val="22"/>
          <w:szCs w:val="22"/>
        </w:rPr>
      </w:pPr>
      <w:r w:rsidRPr="0064110F">
        <w:rPr>
          <w:sz w:val="22"/>
          <w:szCs w:val="22"/>
        </w:rPr>
        <w:t xml:space="preserve">       Пакет тендерной документации можно получить в срок до 14 часов 30 минут </w:t>
      </w:r>
      <w:r>
        <w:rPr>
          <w:sz w:val="22"/>
          <w:szCs w:val="22"/>
        </w:rPr>
        <w:t>21 июня</w:t>
      </w:r>
      <w:r w:rsidRPr="0064110F">
        <w:rPr>
          <w:sz w:val="22"/>
          <w:szCs w:val="22"/>
        </w:rPr>
        <w:t xml:space="preserve"> 2016 года включительно по адресу: г.Атырау, пр.З.Кабдолова 9, АО «АТЭЦ», кабинет отдела экономического анализа с 8-30 до 17-30 часов или по эл.почте tets2013@mail.ru.</w:t>
      </w:r>
    </w:p>
    <w:p w:rsidR="00DE5FFF" w:rsidRPr="0064110F" w:rsidRDefault="00DE5FFF" w:rsidP="00DE5FFF">
      <w:pPr>
        <w:pStyle w:val="a3"/>
        <w:jc w:val="both"/>
        <w:rPr>
          <w:sz w:val="22"/>
          <w:szCs w:val="22"/>
        </w:rPr>
      </w:pPr>
      <w:r w:rsidRPr="0064110F">
        <w:rPr>
          <w:sz w:val="22"/>
          <w:szCs w:val="22"/>
        </w:rPr>
        <w:t xml:space="preserve">       Стоимость пакета тендерной документации по каждому лоту составляет 12 564 (двенадцать тысяч пятьсот шестьдесят четыре тенге) тенге с учетом НДС и вносится на счет №KZ439260601104286006 БИК KZKOKZKX в АФ АО «Казкоммерцбанк», РНН151000018149, БИН 970740002267 или в бухгалтерию АО «Атырауская ТЭЦ». Субъектам малого предпринимательства и организациям, производящим товары, работы и услуги, создаваемыми общественными объединениями инвалидов Республики Казахстан, тендерная документация предоставляется бесплатно.</w:t>
      </w:r>
      <w:r w:rsidRPr="0064110F">
        <w:rPr>
          <w:sz w:val="22"/>
          <w:szCs w:val="22"/>
        </w:rPr>
        <w:tab/>
      </w:r>
    </w:p>
    <w:p w:rsidR="00DE5FFF" w:rsidRPr="0064110F" w:rsidRDefault="00DE5FFF" w:rsidP="00DE5FFF">
      <w:pPr>
        <w:pStyle w:val="a3"/>
        <w:jc w:val="both"/>
        <w:rPr>
          <w:sz w:val="22"/>
          <w:szCs w:val="22"/>
        </w:rPr>
      </w:pPr>
      <w:r w:rsidRPr="0064110F">
        <w:rPr>
          <w:sz w:val="22"/>
          <w:szCs w:val="22"/>
        </w:rPr>
        <w:t xml:space="preserve">        Тендерные заявки на участие в тендере, запечатанные в конверты, представляются потенциальными поставщиками в АО «Атырауская ТЭЦ» по адресу  г.Атырау, пр. З.Кабдолова 9, кабинет отдела экономического анализа.</w:t>
      </w:r>
    </w:p>
    <w:p w:rsidR="00DE5FFF" w:rsidRPr="0064110F" w:rsidRDefault="00DE5FFF" w:rsidP="00DE5FFF">
      <w:pPr>
        <w:pStyle w:val="a3"/>
        <w:jc w:val="both"/>
        <w:rPr>
          <w:sz w:val="22"/>
          <w:szCs w:val="22"/>
        </w:rPr>
      </w:pPr>
      <w:r w:rsidRPr="0064110F">
        <w:rPr>
          <w:sz w:val="22"/>
          <w:szCs w:val="22"/>
        </w:rPr>
        <w:t xml:space="preserve">        Окончательный срок предоставления тендерных заявок до 12 часов 30 минут </w:t>
      </w:r>
      <w:r>
        <w:rPr>
          <w:sz w:val="22"/>
          <w:szCs w:val="22"/>
        </w:rPr>
        <w:t>22 июня</w:t>
      </w:r>
      <w:r w:rsidRPr="0064110F">
        <w:rPr>
          <w:sz w:val="22"/>
          <w:szCs w:val="22"/>
        </w:rPr>
        <w:t xml:space="preserve">  2016 года. </w:t>
      </w:r>
    </w:p>
    <w:p w:rsidR="00DE5FFF" w:rsidRPr="0064110F" w:rsidRDefault="00DE5FFF" w:rsidP="00DE5FFF">
      <w:pPr>
        <w:pStyle w:val="a3"/>
        <w:jc w:val="both"/>
        <w:rPr>
          <w:sz w:val="22"/>
          <w:szCs w:val="22"/>
        </w:rPr>
      </w:pPr>
      <w:r w:rsidRPr="0064110F">
        <w:rPr>
          <w:sz w:val="22"/>
          <w:szCs w:val="22"/>
        </w:rPr>
        <w:t xml:space="preserve">        Конверты с тендерными заявками будут вскрываться тендерной комиссией в 14 часов 30 минут </w:t>
      </w:r>
      <w:r>
        <w:rPr>
          <w:sz w:val="22"/>
          <w:szCs w:val="22"/>
        </w:rPr>
        <w:t>22 июня</w:t>
      </w:r>
      <w:r w:rsidRPr="0064110F">
        <w:rPr>
          <w:sz w:val="22"/>
          <w:szCs w:val="22"/>
        </w:rPr>
        <w:t xml:space="preserve"> </w:t>
      </w:r>
      <w:r w:rsidRPr="0064110F">
        <w:rPr>
          <w:sz w:val="22"/>
          <w:szCs w:val="22"/>
          <w:lang w:val="kk-KZ"/>
        </w:rPr>
        <w:t xml:space="preserve"> </w:t>
      </w:r>
      <w:r w:rsidRPr="0064110F">
        <w:rPr>
          <w:sz w:val="22"/>
          <w:szCs w:val="22"/>
        </w:rPr>
        <w:t>2016 года по адресу: г.Атырау пр.З.Кабдолова 9, 4-й этаж, конференц-зал.</w:t>
      </w:r>
    </w:p>
    <w:p w:rsidR="00DE5FFF" w:rsidRPr="00B91954" w:rsidRDefault="00DE5FFF" w:rsidP="00DE5FFF">
      <w:pPr>
        <w:pStyle w:val="a3"/>
        <w:jc w:val="both"/>
        <w:rPr>
          <w:sz w:val="22"/>
          <w:szCs w:val="22"/>
        </w:rPr>
      </w:pPr>
      <w:r w:rsidRPr="0064110F">
        <w:rPr>
          <w:sz w:val="22"/>
          <w:szCs w:val="22"/>
        </w:rPr>
        <w:t xml:space="preserve">        Потенциальные поставщики и их представители (с предоставлением доверенности, заверенной </w:t>
      </w:r>
      <w:r w:rsidRPr="00B91954">
        <w:rPr>
          <w:sz w:val="22"/>
          <w:szCs w:val="22"/>
        </w:rPr>
        <w:t xml:space="preserve">подписью первого руководителя и печатью) могут присутствовать при вскрытии конвертов с тендерными заявками. </w:t>
      </w:r>
    </w:p>
    <w:p w:rsidR="00DE5FFF" w:rsidRPr="00B91954" w:rsidRDefault="00DE5FFF" w:rsidP="00DE5FFF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        Потребители услуг (товаров, работ) субъекта естественной монополии вправе участвовать в качестве наблюдателей в проводимом АО «Атырауская ТЭЦ» тендере по закупке товаров (работ, услуг).</w:t>
      </w:r>
    </w:p>
    <w:p w:rsidR="00DE5FFF" w:rsidRPr="00B91954" w:rsidRDefault="00DE5FFF" w:rsidP="00DE5FFF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Дополнительную информацию и справки можно получить по телефону: 8 (7122) 325-451. </w:t>
      </w:r>
    </w:p>
    <w:p w:rsidR="00802A40" w:rsidRDefault="00DE5FFF" w:rsidP="00DE5FFF">
      <w:r>
        <w:rPr>
          <w:b/>
          <w:sz w:val="22"/>
          <w:szCs w:val="22"/>
          <w:lang w:val="kk-KZ"/>
        </w:rPr>
        <w:t xml:space="preserve">                                  Тендерная комиссия</w:t>
      </w:r>
    </w:p>
    <w:sectPr w:rsidR="00802A40" w:rsidSect="00DE5FF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27"/>
    <w:rsid w:val="005D0C39"/>
    <w:rsid w:val="00742227"/>
    <w:rsid w:val="00DE5FFF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2016-06-02T06:46:00Z</dcterms:created>
  <dcterms:modified xsi:type="dcterms:W3CDTF">2016-06-02T06:47:00Z</dcterms:modified>
</cp:coreProperties>
</file>